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17" w:rsidRDefault="00374F21" w:rsidP="00374F21">
      <w:pPr>
        <w:pStyle w:val="Title"/>
      </w:pPr>
      <w:r>
        <w:t>specific alternative Limit</w:t>
      </w:r>
      <w:r w:rsidR="00620EC8">
        <w:t xml:space="preserve"> (SAL)</w:t>
      </w:r>
      <w:r>
        <w:t xml:space="preserve"> Request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49"/>
        <w:gridCol w:w="415"/>
        <w:gridCol w:w="720"/>
        <w:gridCol w:w="240"/>
        <w:gridCol w:w="1128"/>
        <w:gridCol w:w="1271"/>
        <w:gridCol w:w="236"/>
        <w:gridCol w:w="240"/>
        <w:gridCol w:w="1536"/>
        <w:gridCol w:w="2441"/>
      </w:tblGrid>
      <w:tr w:rsidR="00374F21">
        <w:trPr>
          <w:trHeight w:hRule="exact" w:val="216"/>
        </w:trPr>
        <w:tc>
          <w:tcPr>
            <w:tcW w:w="1764" w:type="dxa"/>
            <w:gridSpan w:val="2"/>
            <w:vAlign w:val="bottom"/>
          </w:tcPr>
          <w:p w:rsidR="00374F21" w:rsidRDefault="00374F21" w:rsidP="00D34916">
            <w:pPr>
              <w:pStyle w:val="TableBodyCAPS8"/>
            </w:pPr>
            <w:r>
              <w:t>industrial user:</w:t>
            </w:r>
          </w:p>
        </w:tc>
        <w:tc>
          <w:tcPr>
            <w:tcW w:w="3595" w:type="dxa"/>
            <w:gridSpan w:val="5"/>
            <w:tcBorders>
              <w:bottom w:val="single" w:sz="4" w:space="0" w:color="auto"/>
            </w:tcBorders>
            <w:vAlign w:val="bottom"/>
          </w:tcPr>
          <w:p w:rsidR="00374F21" w:rsidRDefault="00374F21" w:rsidP="00374F21">
            <w:pPr>
              <w:pStyle w:val="TableBodyCAPS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34916">
              <w:t> </w:t>
            </w:r>
            <w:r w:rsidR="00D34916">
              <w:t> </w:t>
            </w:r>
            <w:r w:rsidR="00D34916">
              <w:t> </w:t>
            </w:r>
            <w:r w:rsidR="00D34916">
              <w:t> </w:t>
            </w:r>
            <w:r w:rsidR="00D34916">
              <w:t> </w:t>
            </w:r>
            <w:r>
              <w:fldChar w:fldCharType="end"/>
            </w:r>
            <w:bookmarkEnd w:id="0"/>
          </w:p>
        </w:tc>
        <w:tc>
          <w:tcPr>
            <w:tcW w:w="240" w:type="dxa"/>
            <w:vAlign w:val="bottom"/>
          </w:tcPr>
          <w:p w:rsidR="00374F21" w:rsidRDefault="00374F21" w:rsidP="00374F21">
            <w:pPr>
              <w:pStyle w:val="TableBodyCAPS8"/>
            </w:pPr>
          </w:p>
        </w:tc>
        <w:tc>
          <w:tcPr>
            <w:tcW w:w="1536" w:type="dxa"/>
            <w:vAlign w:val="bottom"/>
          </w:tcPr>
          <w:p w:rsidR="00374F21" w:rsidRDefault="00374F21" w:rsidP="00374F21">
            <w:pPr>
              <w:pStyle w:val="TableBodyCAPS8"/>
            </w:pPr>
            <w:r>
              <w:t>plant/division: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bottom"/>
          </w:tcPr>
          <w:p w:rsidR="00374F21" w:rsidRDefault="00374F21" w:rsidP="00374F21">
            <w:pPr>
              <w:pStyle w:val="TableBodyCAPS8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27365">
        <w:trPr>
          <w:trHeight w:hRule="exact" w:val="216"/>
        </w:trPr>
        <w:tc>
          <w:tcPr>
            <w:tcW w:w="1349" w:type="dxa"/>
            <w:vAlign w:val="bottom"/>
          </w:tcPr>
          <w:p w:rsidR="00427365" w:rsidRDefault="00427365" w:rsidP="00374F21">
            <w:pPr>
              <w:pStyle w:val="TableBodyCAPS8"/>
            </w:pPr>
          </w:p>
        </w:tc>
        <w:tc>
          <w:tcPr>
            <w:tcW w:w="1135" w:type="dxa"/>
            <w:gridSpan w:val="2"/>
            <w:vAlign w:val="bottom"/>
          </w:tcPr>
          <w:p w:rsidR="00427365" w:rsidRDefault="00427365" w:rsidP="00374F21">
            <w:pPr>
              <w:pStyle w:val="TableBodyCAPS8"/>
            </w:pPr>
          </w:p>
        </w:tc>
        <w:tc>
          <w:tcPr>
            <w:tcW w:w="240" w:type="dxa"/>
            <w:vAlign w:val="bottom"/>
          </w:tcPr>
          <w:p w:rsidR="00427365" w:rsidRDefault="00427365" w:rsidP="00374F21">
            <w:pPr>
              <w:pStyle w:val="TableBodyCAPS8"/>
            </w:pPr>
          </w:p>
        </w:tc>
        <w:tc>
          <w:tcPr>
            <w:tcW w:w="1128" w:type="dxa"/>
            <w:vAlign w:val="bottom"/>
          </w:tcPr>
          <w:p w:rsidR="00427365" w:rsidRDefault="00427365" w:rsidP="00374F21">
            <w:pPr>
              <w:pStyle w:val="TableBodyCAPS8"/>
            </w:pPr>
          </w:p>
        </w:tc>
        <w:tc>
          <w:tcPr>
            <w:tcW w:w="1271" w:type="dxa"/>
            <w:vAlign w:val="bottom"/>
          </w:tcPr>
          <w:p w:rsidR="00427365" w:rsidRDefault="00427365" w:rsidP="00374F21">
            <w:pPr>
              <w:pStyle w:val="TableBodyCAPS8"/>
            </w:pPr>
          </w:p>
        </w:tc>
        <w:tc>
          <w:tcPr>
            <w:tcW w:w="236" w:type="dxa"/>
            <w:vAlign w:val="bottom"/>
          </w:tcPr>
          <w:p w:rsidR="00427365" w:rsidRDefault="00427365" w:rsidP="00374F21">
            <w:pPr>
              <w:pStyle w:val="TableBodyCAPS8"/>
            </w:pPr>
          </w:p>
        </w:tc>
        <w:tc>
          <w:tcPr>
            <w:tcW w:w="4217" w:type="dxa"/>
            <w:gridSpan w:val="3"/>
            <w:vAlign w:val="bottom"/>
          </w:tcPr>
          <w:p w:rsidR="00427365" w:rsidRDefault="00427365" w:rsidP="00374F21">
            <w:pPr>
              <w:pStyle w:val="TableBodyCAPS8"/>
            </w:pPr>
          </w:p>
        </w:tc>
      </w:tr>
      <w:tr w:rsidR="00374F21">
        <w:trPr>
          <w:trHeight w:hRule="exact" w:val="216"/>
        </w:trPr>
        <w:tc>
          <w:tcPr>
            <w:tcW w:w="1349" w:type="dxa"/>
            <w:vAlign w:val="bottom"/>
          </w:tcPr>
          <w:p w:rsidR="00374F21" w:rsidRDefault="00374F21" w:rsidP="00374F21">
            <w:pPr>
              <w:pStyle w:val="TableBodyCAPS8"/>
            </w:pPr>
            <w:r>
              <w:t>sample site: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bottom"/>
          </w:tcPr>
          <w:p w:rsidR="00374F21" w:rsidRDefault="00374F21" w:rsidP="00374F21">
            <w:pPr>
              <w:pStyle w:val="TableBodyCAPS8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0" w:type="dxa"/>
            <w:vAlign w:val="bottom"/>
          </w:tcPr>
          <w:p w:rsidR="00374F21" w:rsidRDefault="00374F21" w:rsidP="00374F21">
            <w:pPr>
              <w:pStyle w:val="TableBodyCAPS8"/>
            </w:pPr>
          </w:p>
        </w:tc>
        <w:tc>
          <w:tcPr>
            <w:tcW w:w="1128" w:type="dxa"/>
            <w:vAlign w:val="bottom"/>
          </w:tcPr>
          <w:p w:rsidR="00374F21" w:rsidRDefault="00374F21" w:rsidP="00374F21">
            <w:pPr>
              <w:pStyle w:val="TableBodyCAPS8"/>
            </w:pPr>
            <w:r>
              <w:t>Site Flow: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374F21" w:rsidRDefault="00374F21" w:rsidP="00374F21">
            <w:pPr>
              <w:pStyle w:val="TableBodyCAPS8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vAlign w:val="bottom"/>
          </w:tcPr>
          <w:p w:rsidR="00374F21" w:rsidRDefault="00374F21" w:rsidP="00374F21">
            <w:pPr>
              <w:pStyle w:val="TableBodyCAPS8"/>
            </w:pPr>
          </w:p>
        </w:tc>
        <w:tc>
          <w:tcPr>
            <w:tcW w:w="4217" w:type="dxa"/>
            <w:gridSpan w:val="3"/>
            <w:vAlign w:val="bottom"/>
          </w:tcPr>
          <w:p w:rsidR="00374F21" w:rsidRDefault="00374F21" w:rsidP="00374F21">
            <w:pPr>
              <w:pStyle w:val="TableBodyCAPS8"/>
            </w:pPr>
            <w:r>
              <w:t xml:space="preserve">Disposal: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sewered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hauled</w:t>
            </w:r>
          </w:p>
        </w:tc>
      </w:tr>
    </w:tbl>
    <w:p w:rsidR="00374F21" w:rsidRDefault="00374F21" w:rsidP="002007DC"/>
    <w:tbl>
      <w:tblPr>
        <w:tblStyle w:val="TableGrid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40"/>
        <w:gridCol w:w="1008"/>
        <w:gridCol w:w="236"/>
        <w:gridCol w:w="1008"/>
        <w:gridCol w:w="237"/>
        <w:gridCol w:w="1184"/>
        <w:gridCol w:w="240"/>
        <w:gridCol w:w="1008"/>
        <w:gridCol w:w="240"/>
        <w:gridCol w:w="1224"/>
        <w:gridCol w:w="240"/>
        <w:gridCol w:w="2280"/>
      </w:tblGrid>
      <w:tr w:rsidR="00EF65DB">
        <w:trPr>
          <w:trHeight w:hRule="exact" w:val="505"/>
          <w:jc w:val="center"/>
        </w:trPr>
        <w:tc>
          <w:tcPr>
            <w:tcW w:w="2435" w:type="dxa"/>
            <w:gridSpan w:val="3"/>
            <w:tcBorders>
              <w:bottom w:val="single" w:sz="4" w:space="0" w:color="auto"/>
            </w:tcBorders>
            <w:vAlign w:val="bottom"/>
          </w:tcPr>
          <w:p w:rsidR="00EF65DB" w:rsidRDefault="00EF65DB" w:rsidP="00CB12F7">
            <w:pPr>
              <w:pStyle w:val="TableBody8Header"/>
              <w:rPr>
                <w:b/>
              </w:rPr>
            </w:pPr>
            <w:r>
              <w:rPr>
                <w:b/>
              </w:rPr>
              <w:t>Current Limit:</w:t>
            </w:r>
          </w:p>
          <w:p w:rsidR="00CD1CFF" w:rsidRPr="009C0A08" w:rsidRDefault="00CD1CFF" w:rsidP="00CB12F7">
            <w:pPr>
              <w:pStyle w:val="TableBody8Header"/>
              <w:rPr>
                <w:b/>
              </w:rPr>
            </w:pPr>
            <w:r w:rsidRPr="009C0A08">
              <w:rPr>
                <w:b/>
              </w:rPr>
              <w:t>To be filled out by the Permittee</w:t>
            </w:r>
          </w:p>
        </w:tc>
        <w:tc>
          <w:tcPr>
            <w:tcW w:w="236" w:type="dxa"/>
          </w:tcPr>
          <w:p w:rsidR="00EF65DB" w:rsidRPr="009C0A08" w:rsidRDefault="00EF65DB" w:rsidP="009C0A08">
            <w:pPr>
              <w:pStyle w:val="TableBody8Header"/>
              <w:rPr>
                <w:b/>
              </w:rPr>
            </w:pP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  <w:vAlign w:val="bottom"/>
          </w:tcPr>
          <w:p w:rsidR="00EF65DB" w:rsidRDefault="00EF65DB" w:rsidP="009C0A08">
            <w:pPr>
              <w:pStyle w:val="TableBody8Header"/>
              <w:rPr>
                <w:b/>
              </w:rPr>
            </w:pPr>
            <w:r>
              <w:rPr>
                <w:b/>
              </w:rPr>
              <w:t>SAL Request:</w:t>
            </w:r>
          </w:p>
          <w:p w:rsidR="00EF65DB" w:rsidRPr="009C0A08" w:rsidRDefault="00EF65DB" w:rsidP="009C0A08">
            <w:pPr>
              <w:pStyle w:val="TableBody8Header"/>
              <w:rPr>
                <w:b/>
              </w:rPr>
            </w:pPr>
            <w:r w:rsidRPr="009C0A08">
              <w:rPr>
                <w:b/>
              </w:rPr>
              <w:t>To be filled out by the Permittee</w:t>
            </w:r>
          </w:p>
        </w:tc>
        <w:tc>
          <w:tcPr>
            <w:tcW w:w="240" w:type="dxa"/>
            <w:vAlign w:val="bottom"/>
          </w:tcPr>
          <w:p w:rsidR="00EF65DB" w:rsidRDefault="00EF65DB" w:rsidP="009C0A08">
            <w:pPr>
              <w:pStyle w:val="TableBody8Header"/>
            </w:pP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EF65DB" w:rsidRDefault="00EF65DB" w:rsidP="009C0A08">
            <w:pPr>
              <w:pStyle w:val="TableBody8Header"/>
              <w:rPr>
                <w:b/>
              </w:rPr>
            </w:pPr>
            <w:r>
              <w:rPr>
                <w:b/>
              </w:rPr>
              <w:t>Loading Increase:</w:t>
            </w:r>
          </w:p>
          <w:p w:rsidR="00EF65DB" w:rsidRDefault="00EF65DB" w:rsidP="009C0A08">
            <w:pPr>
              <w:pStyle w:val="TableBody8Header"/>
            </w:pPr>
            <w:r w:rsidRPr="009C0A08">
              <w:rPr>
                <w:b/>
              </w:rPr>
              <w:t>To be filled out by the</w:t>
            </w:r>
            <w:r>
              <w:rPr>
                <w:b/>
              </w:rPr>
              <w:t xml:space="preserve"> </w:t>
            </w:r>
            <w:r w:rsidRPr="009C0A08">
              <w:rPr>
                <w:b/>
              </w:rPr>
              <w:t>POTW</w:t>
            </w:r>
          </w:p>
        </w:tc>
        <w:tc>
          <w:tcPr>
            <w:tcW w:w="240" w:type="dxa"/>
            <w:vAlign w:val="bottom"/>
          </w:tcPr>
          <w:p w:rsidR="00EF65DB" w:rsidRDefault="00EF65DB" w:rsidP="009C0A08">
            <w:pPr>
              <w:pStyle w:val="TableBody8Head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EF65DB" w:rsidRDefault="00EF65DB" w:rsidP="009C0A08">
            <w:pPr>
              <w:pStyle w:val="TableBody8Header"/>
            </w:pPr>
          </w:p>
        </w:tc>
      </w:tr>
      <w:tr w:rsidR="007157D6">
        <w:trPr>
          <w:trHeight w:hRule="exact" w:val="720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BED" w:rsidRDefault="00D16BED" w:rsidP="00D16BED">
            <w:pPr>
              <w:pStyle w:val="TableBody8Header"/>
            </w:pPr>
            <w:r>
              <w:t>Daily</w:t>
            </w:r>
          </w:p>
          <w:p w:rsidR="00D16BED" w:rsidRDefault="00D16BED" w:rsidP="00D16BED">
            <w:pPr>
              <w:pStyle w:val="TableBody8Header"/>
            </w:pPr>
            <w:r>
              <w:t>Maximum</w:t>
            </w:r>
          </w:p>
          <w:p w:rsidR="007157D6" w:rsidRDefault="00D16BED" w:rsidP="00D16BED">
            <w:pPr>
              <w:pStyle w:val="TableBody8Header"/>
            </w:pPr>
            <w:r>
              <w:t>(mg/L)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7157D6" w:rsidRDefault="007157D6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6BED" w:rsidRDefault="00D16BED" w:rsidP="00D16BED">
            <w:pPr>
              <w:pStyle w:val="TableBody8Header"/>
            </w:pPr>
            <w:r>
              <w:t>Monthly</w:t>
            </w:r>
          </w:p>
          <w:p w:rsidR="00D16BED" w:rsidRDefault="00D16BED" w:rsidP="00D16BED">
            <w:pPr>
              <w:pStyle w:val="TableBody8Header"/>
            </w:pPr>
            <w:r>
              <w:t>Average</w:t>
            </w:r>
          </w:p>
          <w:p w:rsidR="007157D6" w:rsidRDefault="00D16BED" w:rsidP="00D16BED">
            <w:pPr>
              <w:pStyle w:val="TableBody8Header"/>
            </w:pPr>
            <w:r>
              <w:t>(mg/L)</w:t>
            </w:r>
          </w:p>
        </w:tc>
        <w:tc>
          <w:tcPr>
            <w:tcW w:w="236" w:type="dxa"/>
          </w:tcPr>
          <w:p w:rsidR="007157D6" w:rsidRDefault="007157D6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D6" w:rsidRDefault="007157D6" w:rsidP="009C0A08">
            <w:pPr>
              <w:pStyle w:val="TableBody8Header"/>
            </w:pPr>
            <w:r>
              <w:t>Daily</w:t>
            </w:r>
          </w:p>
          <w:p w:rsidR="007157D6" w:rsidRDefault="007157D6" w:rsidP="009C0A08">
            <w:pPr>
              <w:pStyle w:val="TableBody8Header"/>
            </w:pPr>
            <w:r>
              <w:t>Maximum</w:t>
            </w:r>
          </w:p>
          <w:p w:rsidR="007157D6" w:rsidRDefault="007157D6" w:rsidP="009C0A08">
            <w:pPr>
              <w:pStyle w:val="TableBody8Header"/>
            </w:pPr>
            <w:r>
              <w:t>(mg/L)</w:t>
            </w:r>
          </w:p>
        </w:tc>
        <w:tc>
          <w:tcPr>
            <w:tcW w:w="237" w:type="dxa"/>
            <w:tcBorders>
              <w:top w:val="single" w:sz="4" w:space="0" w:color="auto"/>
            </w:tcBorders>
            <w:vAlign w:val="bottom"/>
          </w:tcPr>
          <w:p w:rsidR="007157D6" w:rsidRDefault="007157D6" w:rsidP="009C0A08">
            <w:pPr>
              <w:pStyle w:val="TableBody8Header"/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D6" w:rsidRDefault="007157D6" w:rsidP="009C0A08">
            <w:pPr>
              <w:pStyle w:val="TableBody8Header"/>
            </w:pPr>
            <w:r>
              <w:t>Monthly</w:t>
            </w:r>
          </w:p>
          <w:p w:rsidR="007157D6" w:rsidRDefault="007157D6" w:rsidP="009C0A08">
            <w:pPr>
              <w:pStyle w:val="TableBody8Header"/>
            </w:pPr>
            <w:r>
              <w:t>Average</w:t>
            </w:r>
          </w:p>
          <w:p w:rsidR="007157D6" w:rsidRDefault="007157D6" w:rsidP="009C0A08">
            <w:pPr>
              <w:pStyle w:val="TableBody8Header"/>
            </w:pPr>
            <w:r>
              <w:t>(mg/L)</w:t>
            </w:r>
          </w:p>
        </w:tc>
        <w:tc>
          <w:tcPr>
            <w:tcW w:w="240" w:type="dxa"/>
            <w:vAlign w:val="bottom"/>
          </w:tcPr>
          <w:p w:rsidR="007157D6" w:rsidRDefault="007157D6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7157D6" w:rsidRDefault="007157D6" w:rsidP="009C0A08">
            <w:pPr>
              <w:pStyle w:val="TableBody8Header"/>
            </w:pPr>
            <w:r>
              <w:t>Daily</w:t>
            </w:r>
          </w:p>
          <w:p w:rsidR="007157D6" w:rsidRDefault="007157D6" w:rsidP="009C0A08">
            <w:pPr>
              <w:pStyle w:val="TableBody8Header"/>
            </w:pPr>
            <w:r>
              <w:t>Maximum</w:t>
            </w:r>
          </w:p>
          <w:p w:rsidR="007157D6" w:rsidRDefault="007157D6" w:rsidP="009C0A08">
            <w:pPr>
              <w:pStyle w:val="TableBody8Header"/>
            </w:pPr>
            <w:r>
              <w:t>(Lbs/day)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7157D6" w:rsidRDefault="007157D6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7157D6" w:rsidRDefault="007157D6" w:rsidP="009C0A08">
            <w:pPr>
              <w:pStyle w:val="TableBody8Header"/>
            </w:pPr>
            <w:r>
              <w:t>Monthly</w:t>
            </w:r>
          </w:p>
          <w:p w:rsidR="007157D6" w:rsidRDefault="007157D6" w:rsidP="009C0A08">
            <w:pPr>
              <w:pStyle w:val="TableBody8Header"/>
            </w:pPr>
            <w:r>
              <w:t>Average</w:t>
            </w:r>
          </w:p>
          <w:p w:rsidR="007157D6" w:rsidRDefault="007157D6" w:rsidP="009C0A08">
            <w:pPr>
              <w:pStyle w:val="TableBody8Header"/>
            </w:pPr>
            <w:r>
              <w:t>(Lbs/day)</w:t>
            </w:r>
          </w:p>
        </w:tc>
        <w:tc>
          <w:tcPr>
            <w:tcW w:w="240" w:type="dxa"/>
            <w:vAlign w:val="bottom"/>
          </w:tcPr>
          <w:p w:rsidR="007157D6" w:rsidRDefault="007157D6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7D6" w:rsidRDefault="007157D6" w:rsidP="002E5954">
            <w:pPr>
              <w:pStyle w:val="TableBodyCAPS8"/>
              <w:jc w:val="center"/>
            </w:pPr>
            <w:r>
              <w:t>Locally Limited</w:t>
            </w:r>
          </w:p>
          <w:p w:rsidR="007157D6" w:rsidRDefault="007157D6" w:rsidP="002E5954">
            <w:pPr>
              <w:pStyle w:val="TableBodyCAPS8"/>
              <w:jc w:val="center"/>
            </w:pPr>
            <w:r>
              <w:t>Parameter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B84FED">
            <w:pPr>
              <w:pStyle w:val="TableBody8Header"/>
              <w:jc w:val="left"/>
            </w:pPr>
            <w:r>
              <w:t xml:space="preserve">Acetone 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C21707">
            <w:pPr>
              <w:pStyle w:val="TableBody8Header"/>
              <w:jc w:val="left"/>
            </w:pPr>
            <w:r>
              <w:t>Aniline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Benzene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Biochemical Oxygen Demand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proofErr w:type="spellStart"/>
            <w:r>
              <w:t>Bis</w:t>
            </w:r>
            <w:proofErr w:type="spellEnd"/>
            <w:r>
              <w:t>(2-ethylhexyl)phthalate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2-Butanone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Cadmium,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445500">
            <w:pPr>
              <w:pStyle w:val="TableBody8Header"/>
              <w:jc w:val="left"/>
            </w:pPr>
            <w:r>
              <w:t>Carbon tetrachloride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proofErr w:type="spellStart"/>
            <w:r>
              <w:t>Chlorobenzene</w:t>
            </w:r>
            <w:proofErr w:type="spellEnd"/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proofErr w:type="spellStart"/>
            <w:r>
              <w:t>Chloroethane</w:t>
            </w:r>
            <w:proofErr w:type="spellEnd"/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Chloroform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Chromium,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Copper,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Cyanide,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1,2-Dichlorobenzene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1,3-Dichlorobenzene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1,4-Dichlorobenzene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1,1-Dichloroethane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1,2-Dichloroethane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1,1-Dichloroethylene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445500">
            <w:pPr>
              <w:pStyle w:val="TableBody8Header"/>
              <w:jc w:val="left"/>
            </w:pPr>
            <w:r>
              <w:t>cis-1,2-Dichloroethylene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445500">
            <w:pPr>
              <w:pStyle w:val="TableBody8Header"/>
              <w:jc w:val="left"/>
            </w:pPr>
            <w:r>
              <w:t>trans-1,2-Dichloroethylene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proofErr w:type="spellStart"/>
            <w:r>
              <w:t>Ethylbenzene</w:t>
            </w:r>
            <w:proofErr w:type="spellEnd"/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N-</w:t>
            </w:r>
            <w:proofErr w:type="spellStart"/>
            <w:r>
              <w:t>Ethylaniline</w:t>
            </w:r>
            <w:proofErr w:type="spellEnd"/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Lead,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Methylene chloride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Naphthalene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Nickel,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Phosphorus,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Silver,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Suspended Solids, Total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B84FED">
            <w:pPr>
              <w:pStyle w:val="TableBody8Header"/>
              <w:jc w:val="left"/>
            </w:pPr>
            <w:proofErr w:type="spellStart"/>
            <w:r>
              <w:t>Tetrachloroethylene</w:t>
            </w:r>
            <w:proofErr w:type="spellEnd"/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proofErr w:type="spellStart"/>
            <w:r>
              <w:t>Tetrahydrofuran</w:t>
            </w:r>
            <w:proofErr w:type="spellEnd"/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B84FED">
            <w:pPr>
              <w:pStyle w:val="TableBody8Header"/>
              <w:jc w:val="left"/>
            </w:pPr>
            <w:r>
              <w:t>1,1,1-Trichloroethane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B84FED">
            <w:pPr>
              <w:pStyle w:val="TableBody8Header"/>
              <w:jc w:val="left"/>
            </w:pPr>
            <w:r>
              <w:t>1,1,2-Trichloroethane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B84FED">
            <w:pPr>
              <w:pStyle w:val="TableBody8Header"/>
              <w:jc w:val="left"/>
            </w:pPr>
            <w:r>
              <w:t>Trichloroethylene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B84FED">
            <w:pPr>
              <w:pStyle w:val="TableBody8Header"/>
              <w:jc w:val="left"/>
            </w:pPr>
            <w:r>
              <w:t xml:space="preserve">Toluene 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Vinyl chloride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Total Xylenes</w:t>
            </w:r>
          </w:p>
        </w:tc>
      </w:tr>
      <w:tr w:rsidR="00D53358" w:rsidTr="00E249E1">
        <w:trPr>
          <w:trHeight w:hRule="exact" w:val="202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" w:type="dxa"/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FC0E2F">
            <w:pPr>
              <w:pStyle w:val="TableBody8Head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" w:type="dxa"/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D53358" w:rsidRDefault="00D53358" w:rsidP="009C0A08">
            <w:pPr>
              <w:pStyle w:val="TableBody8Head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0" w:type="dxa"/>
            <w:vAlign w:val="bottom"/>
          </w:tcPr>
          <w:p w:rsidR="00D53358" w:rsidRDefault="00D53358" w:rsidP="009C0A08">
            <w:pPr>
              <w:pStyle w:val="TableBody8Head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3358" w:rsidRDefault="00D53358" w:rsidP="002E5954">
            <w:pPr>
              <w:pStyle w:val="TableBody8Header"/>
              <w:jc w:val="left"/>
            </w:pPr>
            <w:r>
              <w:t>Zinc, Total</w:t>
            </w:r>
          </w:p>
        </w:tc>
      </w:tr>
    </w:tbl>
    <w:p w:rsidR="002007DC" w:rsidRDefault="002007DC" w:rsidP="002007DC"/>
    <w:p w:rsidR="00046025" w:rsidRDefault="00994B1C" w:rsidP="00046025">
      <w:pPr>
        <w:pStyle w:val="paragraph8"/>
      </w:pPr>
      <w:r>
        <w:t>This facility as represented by the Authorized Representative below, hereby acknowledges and consents to comply with all terms and conditions which may be imposed by th</w:t>
      </w:r>
      <w:r w:rsidR="00620EC8">
        <w:t xml:space="preserve">e Director of </w:t>
      </w:r>
      <w:r w:rsidR="00D53358">
        <w:t>Wastewater</w:t>
      </w:r>
      <w:r w:rsidR="00620EC8">
        <w:t xml:space="preserve"> per sub</w:t>
      </w:r>
      <w:r w:rsidR="00B3515C">
        <w:t>s</w:t>
      </w:r>
      <w:r>
        <w:t>ection 2.</w:t>
      </w:r>
      <w:r w:rsidR="008061C9">
        <w:t>4 of the Sewer Use Ordinance.</w:t>
      </w:r>
    </w:p>
    <w:p w:rsidR="00994B1C" w:rsidRDefault="00994B1C" w:rsidP="00046025">
      <w:pPr>
        <w:pStyle w:val="paragraph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240"/>
        <w:gridCol w:w="3888"/>
        <w:gridCol w:w="240"/>
        <w:gridCol w:w="1416"/>
      </w:tblGrid>
      <w:tr w:rsidR="00994B1C">
        <w:tc>
          <w:tcPr>
            <w:tcW w:w="3708" w:type="dxa"/>
            <w:tcBorders>
              <w:bottom w:val="single" w:sz="4" w:space="0" w:color="auto"/>
            </w:tcBorders>
          </w:tcPr>
          <w:p w:rsidR="00994B1C" w:rsidRDefault="00994B1C" w:rsidP="00046025">
            <w:pPr>
              <w:pStyle w:val="paragraph8"/>
            </w:pPr>
          </w:p>
        </w:tc>
        <w:tc>
          <w:tcPr>
            <w:tcW w:w="240" w:type="dxa"/>
          </w:tcPr>
          <w:p w:rsidR="00994B1C" w:rsidRDefault="00994B1C" w:rsidP="00046025">
            <w:pPr>
              <w:pStyle w:val="paragraph8"/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994B1C" w:rsidRDefault="00994B1C" w:rsidP="00046025">
            <w:pPr>
              <w:pStyle w:val="paragraph8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0" w:type="dxa"/>
          </w:tcPr>
          <w:p w:rsidR="00994B1C" w:rsidRDefault="00994B1C" w:rsidP="00046025">
            <w:pPr>
              <w:pStyle w:val="paragraph8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94B1C" w:rsidRDefault="00994B1C" w:rsidP="00046025">
            <w:pPr>
              <w:pStyle w:val="paragraph8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94B1C">
        <w:tc>
          <w:tcPr>
            <w:tcW w:w="3708" w:type="dxa"/>
            <w:tcBorders>
              <w:top w:val="single" w:sz="4" w:space="0" w:color="auto"/>
            </w:tcBorders>
          </w:tcPr>
          <w:p w:rsidR="00994B1C" w:rsidRDefault="00994B1C" w:rsidP="00046025">
            <w:pPr>
              <w:pStyle w:val="paragraph8"/>
            </w:pPr>
            <w:r>
              <w:t>Signature</w:t>
            </w:r>
          </w:p>
        </w:tc>
        <w:tc>
          <w:tcPr>
            <w:tcW w:w="240" w:type="dxa"/>
          </w:tcPr>
          <w:p w:rsidR="00994B1C" w:rsidRDefault="00994B1C" w:rsidP="00046025">
            <w:pPr>
              <w:pStyle w:val="paragraph8"/>
            </w:pP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994B1C" w:rsidRDefault="00994B1C" w:rsidP="00046025">
            <w:pPr>
              <w:pStyle w:val="paragraph8"/>
            </w:pPr>
            <w:r>
              <w:t>Printed or Typed Name</w:t>
            </w:r>
          </w:p>
        </w:tc>
        <w:tc>
          <w:tcPr>
            <w:tcW w:w="240" w:type="dxa"/>
          </w:tcPr>
          <w:p w:rsidR="00994B1C" w:rsidRDefault="00994B1C" w:rsidP="00046025">
            <w:pPr>
              <w:pStyle w:val="paragraph8"/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994B1C" w:rsidRDefault="00994B1C" w:rsidP="00046025">
            <w:pPr>
              <w:pStyle w:val="paragraph8"/>
            </w:pPr>
            <w:r>
              <w:t>Date</w:t>
            </w:r>
          </w:p>
        </w:tc>
      </w:tr>
    </w:tbl>
    <w:p w:rsidR="00D53358" w:rsidRDefault="00D53358" w:rsidP="00046025">
      <w:pPr>
        <w:pStyle w:val="paragraph8"/>
      </w:pPr>
    </w:p>
    <w:p w:rsidR="00D53358" w:rsidRDefault="00D53358">
      <w:pPr>
        <w:widowControl/>
        <w:autoSpaceDE/>
        <w:autoSpaceDN/>
        <w:adjustRightInd/>
        <w:rPr>
          <w:sz w:val="16"/>
        </w:rPr>
      </w:pPr>
      <w:r>
        <w:br w:type="page"/>
      </w:r>
    </w:p>
    <w:p w:rsidR="00994B1C" w:rsidRDefault="00994B1C" w:rsidP="00046025">
      <w:pPr>
        <w:pStyle w:val="paragraph8"/>
      </w:pPr>
      <w:bookmarkStart w:id="15" w:name="_GoBack"/>
      <w:bookmarkEnd w:id="15"/>
    </w:p>
    <w:tbl>
      <w:tblPr>
        <w:tblStyle w:val="TableGrid"/>
        <w:tblW w:w="0" w:type="auto"/>
        <w:tblInd w:w="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24"/>
        <w:gridCol w:w="7584"/>
      </w:tblGrid>
      <w:tr w:rsidR="00994B1C">
        <w:tc>
          <w:tcPr>
            <w:tcW w:w="1824" w:type="dxa"/>
            <w:shd w:val="clear" w:color="auto" w:fill="E0E0E0"/>
          </w:tcPr>
          <w:p w:rsidR="00994B1C" w:rsidRDefault="00994B1C" w:rsidP="00994B1C">
            <w:pPr>
              <w:pStyle w:val="TableBodyCAPS8"/>
            </w:pPr>
            <w:r>
              <w:t>for potw use only:</w:t>
            </w:r>
          </w:p>
        </w:tc>
        <w:tc>
          <w:tcPr>
            <w:tcW w:w="7584" w:type="dxa"/>
            <w:shd w:val="clear" w:color="auto" w:fill="E0E0E0"/>
          </w:tcPr>
          <w:p w:rsidR="00994B1C" w:rsidRDefault="00994B1C" w:rsidP="00994B1C">
            <w:pPr>
              <w:pStyle w:val="TableBodyCAPS8"/>
            </w:pPr>
          </w:p>
        </w:tc>
      </w:tr>
    </w:tbl>
    <w:p w:rsidR="00994B1C" w:rsidRDefault="00994B1C" w:rsidP="00427365">
      <w:pPr>
        <w:pStyle w:val="paragraph8"/>
        <w:shd w:val="clear" w:color="auto" w:fill="E0E0E0"/>
      </w:pPr>
    </w:p>
    <w:p w:rsidR="00444A57" w:rsidRDefault="00444A57" w:rsidP="00427365">
      <w:pPr>
        <w:pStyle w:val="paragraph8"/>
        <w:shd w:val="clear" w:color="auto" w:fill="E0E0E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>
        <w:fldChar w:fldCharType="end"/>
      </w:r>
      <w:bookmarkEnd w:id="16"/>
      <w:r>
        <w:t xml:space="preserve">  Request Approved</w:t>
      </w:r>
    </w:p>
    <w:p w:rsidR="00444A57" w:rsidRDefault="00444A57" w:rsidP="00427365">
      <w:pPr>
        <w:pStyle w:val="paragraph8"/>
        <w:shd w:val="clear" w:color="auto" w:fill="E0E0E0"/>
      </w:pPr>
    </w:p>
    <w:p w:rsidR="00444A57" w:rsidRDefault="00444A57" w:rsidP="00427365">
      <w:pPr>
        <w:pStyle w:val="paragraph8"/>
        <w:shd w:val="clear" w:color="auto" w:fill="E0E0E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>
        <w:fldChar w:fldCharType="end"/>
      </w:r>
      <w:bookmarkEnd w:id="17"/>
      <w:r w:rsidR="00C50DF0">
        <w:t xml:space="preserve">  Request Partially Approved</w:t>
      </w:r>
    </w:p>
    <w:p w:rsidR="00444A57" w:rsidRDefault="00444A57" w:rsidP="00427365">
      <w:pPr>
        <w:pStyle w:val="paragraph8"/>
        <w:shd w:val="clear" w:color="auto" w:fill="E0E0E0"/>
      </w:pPr>
    </w:p>
    <w:p w:rsidR="00444A57" w:rsidRDefault="00444A57" w:rsidP="00427365">
      <w:pPr>
        <w:pStyle w:val="paragraph8"/>
        <w:shd w:val="clear" w:color="auto" w:fill="E0E0E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>
        <w:fldChar w:fldCharType="end"/>
      </w:r>
      <w:bookmarkEnd w:id="18"/>
      <w:r w:rsidR="00C50DF0">
        <w:t xml:space="preserve">  Request</w:t>
      </w:r>
      <w:r>
        <w:t xml:space="preserve"> Denied</w:t>
      </w:r>
    </w:p>
    <w:p w:rsidR="00444A57" w:rsidRDefault="00444A57" w:rsidP="00427365">
      <w:pPr>
        <w:pStyle w:val="paragraph8"/>
        <w:shd w:val="clear" w:color="auto" w:fill="E0E0E0"/>
      </w:pPr>
    </w:p>
    <w:p w:rsidR="00444A57" w:rsidRDefault="00444A57" w:rsidP="00427365">
      <w:pPr>
        <w:pStyle w:val="paragraph8"/>
        <w:shd w:val="clear" w:color="auto" w:fill="E0E0E0"/>
      </w:pPr>
      <w:r>
        <w:t>If the Request was denied or partially denied, provide the pertinent information in the space provided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44A5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A57" w:rsidRDefault="00444A57" w:rsidP="00427365">
            <w:pPr>
              <w:shd w:val="clear" w:color="auto" w:fill="E0E0E0"/>
            </w:pPr>
          </w:p>
        </w:tc>
      </w:tr>
      <w:tr w:rsidR="00444A5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57" w:rsidRDefault="00444A57" w:rsidP="00427365">
            <w:pPr>
              <w:shd w:val="clear" w:color="auto" w:fill="E0E0E0"/>
            </w:pPr>
          </w:p>
        </w:tc>
      </w:tr>
      <w:tr w:rsidR="00444A5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57" w:rsidRDefault="00444A57" w:rsidP="00427365">
            <w:pPr>
              <w:shd w:val="clear" w:color="auto" w:fill="E0E0E0"/>
            </w:pPr>
          </w:p>
        </w:tc>
      </w:tr>
      <w:tr w:rsidR="00444A5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57" w:rsidRDefault="00444A57" w:rsidP="00427365">
            <w:pPr>
              <w:shd w:val="clear" w:color="auto" w:fill="E0E0E0"/>
            </w:pPr>
          </w:p>
        </w:tc>
      </w:tr>
      <w:tr w:rsidR="00444A5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57" w:rsidRDefault="00444A57" w:rsidP="00427365">
            <w:pPr>
              <w:shd w:val="clear" w:color="auto" w:fill="E0E0E0"/>
            </w:pPr>
          </w:p>
        </w:tc>
      </w:tr>
      <w:tr w:rsidR="00444A5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57" w:rsidRDefault="00444A57" w:rsidP="00427365">
            <w:pPr>
              <w:shd w:val="clear" w:color="auto" w:fill="E0E0E0"/>
            </w:pPr>
          </w:p>
        </w:tc>
      </w:tr>
      <w:tr w:rsidR="00444A57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A57" w:rsidRDefault="00444A57" w:rsidP="00427365">
            <w:pPr>
              <w:shd w:val="clear" w:color="auto" w:fill="E0E0E0"/>
            </w:pPr>
          </w:p>
        </w:tc>
      </w:tr>
    </w:tbl>
    <w:p w:rsidR="00444A57" w:rsidRDefault="00444A57" w:rsidP="00046025">
      <w:pPr>
        <w:pStyle w:val="paragraph8"/>
      </w:pPr>
    </w:p>
    <w:p w:rsidR="00444A57" w:rsidRPr="00D368AE" w:rsidRDefault="00D368AE" w:rsidP="00046025">
      <w:pPr>
        <w:pStyle w:val="paragraph8"/>
        <w:rPr>
          <w:i/>
        </w:rPr>
      </w:pPr>
      <w:r w:rsidRPr="00D368AE">
        <w:rPr>
          <w:i/>
        </w:rPr>
        <w:fldChar w:fldCharType="begin"/>
      </w:r>
      <w:r w:rsidRPr="00D368AE">
        <w:rPr>
          <w:i/>
        </w:rPr>
        <w:instrText xml:space="preserve"> FILENAME \p </w:instrText>
      </w:r>
      <w:r w:rsidRPr="00D368AE">
        <w:rPr>
          <w:i/>
        </w:rPr>
        <w:fldChar w:fldCharType="separate"/>
      </w:r>
      <w:r w:rsidRPr="00D368AE">
        <w:rPr>
          <w:i/>
          <w:noProof/>
        </w:rPr>
        <w:t>H:\WPDATA\LAB\IPP\Word Documents\SAL Request Form.doc</w:t>
      </w:r>
      <w:r w:rsidRPr="00D368AE">
        <w:rPr>
          <w:i/>
        </w:rPr>
        <w:fldChar w:fldCharType="end"/>
      </w:r>
    </w:p>
    <w:sectPr w:rsidR="00444A57" w:rsidRPr="00D368AE" w:rsidSect="00427365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6CE3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50F1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003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7A22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5067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0A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66BC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AB5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6B8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89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15BE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7DE0B7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5F1C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EE10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9D771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99C51A6"/>
    <w:multiLevelType w:val="hybridMultilevel"/>
    <w:tmpl w:val="D7568F5C"/>
    <w:lvl w:ilvl="0" w:tplc="9F60D544">
      <w:start w:val="1"/>
      <w:numFmt w:val="decimal"/>
      <w:pStyle w:val="Outline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A51D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5"/>
  </w:num>
  <w:num w:numId="30">
    <w:abstractNumId w:val="13"/>
  </w:num>
  <w:num w:numId="31">
    <w:abstractNumId w:val="12"/>
  </w:num>
  <w:num w:numId="32">
    <w:abstractNumId w:val="1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1"/>
    <w:rsid w:val="00046025"/>
    <w:rsid w:val="000770FA"/>
    <w:rsid w:val="000E1AF5"/>
    <w:rsid w:val="000F5C47"/>
    <w:rsid w:val="001D5D3B"/>
    <w:rsid w:val="002007DC"/>
    <w:rsid w:val="00253123"/>
    <w:rsid w:val="00276E60"/>
    <w:rsid w:val="002B6998"/>
    <w:rsid w:val="002C7917"/>
    <w:rsid w:val="002D47F0"/>
    <w:rsid w:val="002D4A6A"/>
    <w:rsid w:val="002E5954"/>
    <w:rsid w:val="002F5EC4"/>
    <w:rsid w:val="00374F21"/>
    <w:rsid w:val="00391921"/>
    <w:rsid w:val="0040601A"/>
    <w:rsid w:val="00427365"/>
    <w:rsid w:val="00444A57"/>
    <w:rsid w:val="00445500"/>
    <w:rsid w:val="004473B5"/>
    <w:rsid w:val="00577D43"/>
    <w:rsid w:val="005E3054"/>
    <w:rsid w:val="00620EC8"/>
    <w:rsid w:val="006B39BC"/>
    <w:rsid w:val="006C3BD2"/>
    <w:rsid w:val="006F35BD"/>
    <w:rsid w:val="007157D6"/>
    <w:rsid w:val="007757EF"/>
    <w:rsid w:val="007B7E94"/>
    <w:rsid w:val="007D7FA7"/>
    <w:rsid w:val="008061C9"/>
    <w:rsid w:val="00865EEC"/>
    <w:rsid w:val="008B334B"/>
    <w:rsid w:val="008C037A"/>
    <w:rsid w:val="00933CE7"/>
    <w:rsid w:val="00950B39"/>
    <w:rsid w:val="00994B1C"/>
    <w:rsid w:val="009C0A08"/>
    <w:rsid w:val="00A056FE"/>
    <w:rsid w:val="00A129C5"/>
    <w:rsid w:val="00A52166"/>
    <w:rsid w:val="00A52594"/>
    <w:rsid w:val="00A94D5E"/>
    <w:rsid w:val="00A95AF6"/>
    <w:rsid w:val="00AA37AD"/>
    <w:rsid w:val="00B3515C"/>
    <w:rsid w:val="00B84FED"/>
    <w:rsid w:val="00BC544A"/>
    <w:rsid w:val="00C1445C"/>
    <w:rsid w:val="00C21707"/>
    <w:rsid w:val="00C50DF0"/>
    <w:rsid w:val="00C76B74"/>
    <w:rsid w:val="00CB12F7"/>
    <w:rsid w:val="00CD01BC"/>
    <w:rsid w:val="00CD1CFF"/>
    <w:rsid w:val="00D05746"/>
    <w:rsid w:val="00D16BED"/>
    <w:rsid w:val="00D1719C"/>
    <w:rsid w:val="00D34916"/>
    <w:rsid w:val="00D368AE"/>
    <w:rsid w:val="00D53358"/>
    <w:rsid w:val="00D5632A"/>
    <w:rsid w:val="00E73721"/>
    <w:rsid w:val="00EF5221"/>
    <w:rsid w:val="00EF65DB"/>
    <w:rsid w:val="00F12504"/>
    <w:rsid w:val="00F9138A"/>
    <w:rsid w:val="00F96D09"/>
    <w:rsid w:val="00FD13B9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50B39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50B3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50B39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50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0B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0B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0B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50B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50B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950B3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0B39"/>
  </w:style>
  <w:style w:type="paragraph" w:customStyle="1" w:styleId="Table">
    <w:name w:val="Table"/>
    <w:basedOn w:val="Normal"/>
    <w:semiHidden/>
    <w:rsid w:val="00950B39"/>
    <w:pPr>
      <w:tabs>
        <w:tab w:val="left" w:pos="305"/>
      </w:tabs>
    </w:pPr>
    <w:rPr>
      <w:sz w:val="20"/>
    </w:rPr>
  </w:style>
  <w:style w:type="paragraph" w:customStyle="1" w:styleId="LetterHeading">
    <w:name w:val="Letter Heading"/>
    <w:basedOn w:val="Normal"/>
    <w:semiHidden/>
    <w:rsid w:val="00950B39"/>
  </w:style>
  <w:style w:type="paragraph" w:styleId="EnvelopeAddress">
    <w:name w:val="envelope address"/>
    <w:basedOn w:val="Normal"/>
    <w:semiHidden/>
    <w:rsid w:val="00950B39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customStyle="1" w:styleId="Outline">
    <w:name w:val="Outline"/>
    <w:basedOn w:val="Normal"/>
    <w:semiHidden/>
    <w:rsid w:val="00950B39"/>
    <w:pPr>
      <w:numPr>
        <w:numId w:val="43"/>
      </w:numPr>
      <w:spacing w:after="240"/>
    </w:pPr>
  </w:style>
  <w:style w:type="numbering" w:styleId="111111">
    <w:name w:val="Outline List 2"/>
    <w:basedOn w:val="NoList"/>
    <w:semiHidden/>
    <w:rsid w:val="00950B39"/>
    <w:pPr>
      <w:numPr>
        <w:numId w:val="30"/>
      </w:numPr>
    </w:pPr>
  </w:style>
  <w:style w:type="numbering" w:styleId="1ai">
    <w:name w:val="Outline List 1"/>
    <w:basedOn w:val="NoList"/>
    <w:semiHidden/>
    <w:rsid w:val="00950B39"/>
    <w:pPr>
      <w:numPr>
        <w:numId w:val="31"/>
      </w:numPr>
    </w:pPr>
  </w:style>
  <w:style w:type="numbering" w:styleId="ArticleSection">
    <w:name w:val="Outline List 3"/>
    <w:basedOn w:val="NoList"/>
    <w:semiHidden/>
    <w:rsid w:val="00950B39"/>
    <w:pPr>
      <w:numPr>
        <w:numId w:val="32"/>
      </w:numPr>
    </w:pPr>
  </w:style>
  <w:style w:type="paragraph" w:styleId="BlockText">
    <w:name w:val="Block Text"/>
    <w:basedOn w:val="Normal"/>
    <w:semiHidden/>
    <w:rsid w:val="00950B39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50B39"/>
    <w:pPr>
      <w:spacing w:after="120" w:line="480" w:lineRule="auto"/>
    </w:pPr>
  </w:style>
  <w:style w:type="paragraph" w:styleId="BodyText3">
    <w:name w:val="Body Text 3"/>
    <w:basedOn w:val="Normal"/>
    <w:semiHidden/>
    <w:rsid w:val="00950B39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950B39"/>
    <w:pPr>
      <w:spacing w:after="120"/>
    </w:pPr>
  </w:style>
  <w:style w:type="paragraph" w:styleId="BodyTextFirstIndent">
    <w:name w:val="Body Text First Indent"/>
    <w:basedOn w:val="Normal"/>
    <w:semiHidden/>
    <w:rsid w:val="00950B39"/>
    <w:pPr>
      <w:ind w:firstLine="210"/>
    </w:pPr>
  </w:style>
  <w:style w:type="paragraph" w:styleId="BodyTextIndent">
    <w:name w:val="Body Text Indent"/>
    <w:basedOn w:val="Normal"/>
    <w:semiHidden/>
    <w:rsid w:val="00950B39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50B39"/>
    <w:pPr>
      <w:ind w:firstLine="210"/>
    </w:pPr>
  </w:style>
  <w:style w:type="paragraph" w:styleId="BodyTextIndent2">
    <w:name w:val="Body Text Indent 2"/>
    <w:basedOn w:val="Normal"/>
    <w:semiHidden/>
    <w:rsid w:val="00950B39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50B3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50B39"/>
    <w:pPr>
      <w:ind w:left="4320"/>
    </w:pPr>
  </w:style>
  <w:style w:type="paragraph" w:styleId="Date">
    <w:name w:val="Date"/>
    <w:basedOn w:val="Normal"/>
    <w:next w:val="Normal"/>
    <w:semiHidden/>
    <w:rsid w:val="00950B39"/>
  </w:style>
  <w:style w:type="paragraph" w:styleId="E-mailSignature">
    <w:name w:val="E-mail Signature"/>
    <w:basedOn w:val="Normal"/>
    <w:semiHidden/>
    <w:rsid w:val="00950B39"/>
  </w:style>
  <w:style w:type="character" w:styleId="Emphasis">
    <w:name w:val="Emphasis"/>
    <w:basedOn w:val="DefaultParagraphFont"/>
    <w:qFormat/>
    <w:rsid w:val="00950B39"/>
    <w:rPr>
      <w:i/>
      <w:iCs/>
    </w:rPr>
  </w:style>
  <w:style w:type="paragraph" w:styleId="EnvelopeReturn">
    <w:name w:val="envelope return"/>
    <w:basedOn w:val="Normal"/>
    <w:semiHidden/>
    <w:rsid w:val="00950B3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50B39"/>
    <w:rPr>
      <w:color w:val="800080"/>
      <w:u w:val="single"/>
    </w:rPr>
  </w:style>
  <w:style w:type="paragraph" w:styleId="Footer">
    <w:name w:val="footer"/>
    <w:basedOn w:val="Normal"/>
    <w:semiHidden/>
    <w:rsid w:val="00950B3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50B3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50B39"/>
  </w:style>
  <w:style w:type="paragraph" w:styleId="HTMLAddress">
    <w:name w:val="HTML Address"/>
    <w:basedOn w:val="Normal"/>
    <w:semiHidden/>
    <w:rsid w:val="00950B39"/>
    <w:rPr>
      <w:i/>
      <w:iCs/>
    </w:rPr>
  </w:style>
  <w:style w:type="character" w:styleId="HTMLCite">
    <w:name w:val="HTML Cite"/>
    <w:basedOn w:val="DefaultParagraphFont"/>
    <w:semiHidden/>
    <w:rsid w:val="00950B39"/>
    <w:rPr>
      <w:i/>
      <w:iCs/>
    </w:rPr>
  </w:style>
  <w:style w:type="character" w:styleId="HTMLCode">
    <w:name w:val="HTML Code"/>
    <w:basedOn w:val="DefaultParagraphFont"/>
    <w:semiHidden/>
    <w:rsid w:val="00950B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50B39"/>
    <w:rPr>
      <w:i/>
      <w:iCs/>
    </w:rPr>
  </w:style>
  <w:style w:type="character" w:styleId="HTMLKeyboard">
    <w:name w:val="HTML Keyboard"/>
    <w:basedOn w:val="DefaultParagraphFont"/>
    <w:semiHidden/>
    <w:rsid w:val="00950B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50B3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50B3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50B3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50B39"/>
    <w:rPr>
      <w:i/>
      <w:iCs/>
    </w:rPr>
  </w:style>
  <w:style w:type="character" w:styleId="Hyperlink">
    <w:name w:val="Hyperlink"/>
    <w:basedOn w:val="DefaultParagraphFont"/>
    <w:semiHidden/>
    <w:rsid w:val="00950B39"/>
    <w:rPr>
      <w:color w:val="0000FF"/>
      <w:u w:val="single"/>
    </w:rPr>
  </w:style>
  <w:style w:type="character" w:styleId="LineNumber">
    <w:name w:val="line number"/>
    <w:basedOn w:val="DefaultParagraphFont"/>
    <w:semiHidden/>
    <w:rsid w:val="00950B39"/>
  </w:style>
  <w:style w:type="paragraph" w:styleId="List">
    <w:name w:val="List"/>
    <w:basedOn w:val="Normal"/>
    <w:semiHidden/>
    <w:rsid w:val="00950B39"/>
    <w:pPr>
      <w:ind w:left="360" w:hanging="360"/>
    </w:pPr>
  </w:style>
  <w:style w:type="paragraph" w:styleId="List2">
    <w:name w:val="List 2"/>
    <w:basedOn w:val="Normal"/>
    <w:semiHidden/>
    <w:rsid w:val="00950B39"/>
    <w:pPr>
      <w:ind w:left="720" w:hanging="360"/>
    </w:pPr>
  </w:style>
  <w:style w:type="paragraph" w:styleId="List3">
    <w:name w:val="List 3"/>
    <w:basedOn w:val="Normal"/>
    <w:semiHidden/>
    <w:rsid w:val="00950B39"/>
    <w:pPr>
      <w:ind w:left="1080" w:hanging="360"/>
    </w:pPr>
  </w:style>
  <w:style w:type="paragraph" w:styleId="List4">
    <w:name w:val="List 4"/>
    <w:basedOn w:val="Normal"/>
    <w:semiHidden/>
    <w:rsid w:val="00950B39"/>
    <w:pPr>
      <w:ind w:left="1440" w:hanging="360"/>
    </w:pPr>
  </w:style>
  <w:style w:type="paragraph" w:styleId="List5">
    <w:name w:val="List 5"/>
    <w:basedOn w:val="Normal"/>
    <w:semiHidden/>
    <w:rsid w:val="00950B39"/>
    <w:pPr>
      <w:ind w:left="1800" w:hanging="360"/>
    </w:pPr>
  </w:style>
  <w:style w:type="paragraph" w:styleId="ListBullet">
    <w:name w:val="List Bullet"/>
    <w:basedOn w:val="Normal"/>
    <w:semiHidden/>
    <w:rsid w:val="00950B39"/>
    <w:pPr>
      <w:numPr>
        <w:numId w:val="33"/>
      </w:numPr>
    </w:pPr>
  </w:style>
  <w:style w:type="paragraph" w:styleId="ListBullet2">
    <w:name w:val="List Bullet 2"/>
    <w:basedOn w:val="Normal"/>
    <w:semiHidden/>
    <w:rsid w:val="00950B39"/>
    <w:pPr>
      <w:numPr>
        <w:numId w:val="34"/>
      </w:numPr>
    </w:pPr>
  </w:style>
  <w:style w:type="paragraph" w:styleId="ListBullet3">
    <w:name w:val="List Bullet 3"/>
    <w:basedOn w:val="Normal"/>
    <w:semiHidden/>
    <w:rsid w:val="00950B39"/>
    <w:pPr>
      <w:numPr>
        <w:numId w:val="35"/>
      </w:numPr>
    </w:pPr>
  </w:style>
  <w:style w:type="paragraph" w:styleId="ListBullet4">
    <w:name w:val="List Bullet 4"/>
    <w:basedOn w:val="Normal"/>
    <w:semiHidden/>
    <w:rsid w:val="00950B39"/>
    <w:pPr>
      <w:numPr>
        <w:numId w:val="36"/>
      </w:numPr>
    </w:pPr>
  </w:style>
  <w:style w:type="paragraph" w:styleId="ListBullet5">
    <w:name w:val="List Bullet 5"/>
    <w:basedOn w:val="Normal"/>
    <w:semiHidden/>
    <w:rsid w:val="00950B39"/>
    <w:pPr>
      <w:numPr>
        <w:numId w:val="37"/>
      </w:numPr>
    </w:pPr>
  </w:style>
  <w:style w:type="paragraph" w:styleId="ListContinue">
    <w:name w:val="List Continue"/>
    <w:basedOn w:val="Normal"/>
    <w:semiHidden/>
    <w:rsid w:val="00950B39"/>
    <w:pPr>
      <w:spacing w:after="120"/>
      <w:ind w:left="360"/>
    </w:pPr>
  </w:style>
  <w:style w:type="paragraph" w:styleId="ListContinue2">
    <w:name w:val="List Continue 2"/>
    <w:basedOn w:val="Normal"/>
    <w:semiHidden/>
    <w:rsid w:val="00950B39"/>
    <w:pPr>
      <w:spacing w:after="120"/>
      <w:ind w:left="720"/>
    </w:pPr>
  </w:style>
  <w:style w:type="paragraph" w:styleId="ListContinue3">
    <w:name w:val="List Continue 3"/>
    <w:basedOn w:val="Normal"/>
    <w:semiHidden/>
    <w:rsid w:val="00950B39"/>
    <w:pPr>
      <w:spacing w:after="120"/>
      <w:ind w:left="1080"/>
    </w:pPr>
  </w:style>
  <w:style w:type="paragraph" w:styleId="ListContinue4">
    <w:name w:val="List Continue 4"/>
    <w:basedOn w:val="Normal"/>
    <w:semiHidden/>
    <w:rsid w:val="00950B39"/>
    <w:pPr>
      <w:spacing w:after="120"/>
      <w:ind w:left="1440"/>
    </w:pPr>
  </w:style>
  <w:style w:type="paragraph" w:styleId="ListContinue5">
    <w:name w:val="List Continue 5"/>
    <w:basedOn w:val="Normal"/>
    <w:semiHidden/>
    <w:rsid w:val="00950B39"/>
    <w:pPr>
      <w:spacing w:after="120"/>
      <w:ind w:left="1800"/>
    </w:pPr>
  </w:style>
  <w:style w:type="paragraph" w:styleId="ListNumber">
    <w:name w:val="List Number"/>
    <w:basedOn w:val="Normal"/>
    <w:semiHidden/>
    <w:rsid w:val="00950B39"/>
    <w:pPr>
      <w:numPr>
        <w:numId w:val="38"/>
      </w:numPr>
    </w:pPr>
  </w:style>
  <w:style w:type="paragraph" w:styleId="ListNumber2">
    <w:name w:val="List Number 2"/>
    <w:basedOn w:val="Normal"/>
    <w:semiHidden/>
    <w:rsid w:val="00950B39"/>
    <w:pPr>
      <w:numPr>
        <w:numId w:val="39"/>
      </w:numPr>
    </w:pPr>
  </w:style>
  <w:style w:type="paragraph" w:styleId="ListNumber3">
    <w:name w:val="List Number 3"/>
    <w:basedOn w:val="Normal"/>
    <w:semiHidden/>
    <w:rsid w:val="00950B39"/>
    <w:pPr>
      <w:numPr>
        <w:numId w:val="40"/>
      </w:numPr>
    </w:pPr>
  </w:style>
  <w:style w:type="paragraph" w:styleId="ListNumber4">
    <w:name w:val="List Number 4"/>
    <w:basedOn w:val="Normal"/>
    <w:semiHidden/>
    <w:rsid w:val="00950B39"/>
    <w:pPr>
      <w:numPr>
        <w:numId w:val="41"/>
      </w:numPr>
    </w:pPr>
  </w:style>
  <w:style w:type="paragraph" w:styleId="ListNumber5">
    <w:name w:val="List Number 5"/>
    <w:basedOn w:val="Normal"/>
    <w:semiHidden/>
    <w:rsid w:val="00950B39"/>
    <w:pPr>
      <w:numPr>
        <w:numId w:val="42"/>
      </w:numPr>
    </w:pPr>
  </w:style>
  <w:style w:type="paragraph" w:styleId="MessageHeader">
    <w:name w:val="Message Header"/>
    <w:basedOn w:val="Normal"/>
    <w:semiHidden/>
    <w:rsid w:val="00950B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50B39"/>
  </w:style>
  <w:style w:type="paragraph" w:styleId="NoteHeading">
    <w:name w:val="Note Heading"/>
    <w:basedOn w:val="Normal"/>
    <w:next w:val="Normal"/>
    <w:semiHidden/>
    <w:rsid w:val="00950B39"/>
  </w:style>
  <w:style w:type="character" w:styleId="PageNumber">
    <w:name w:val="page number"/>
    <w:basedOn w:val="DefaultParagraphFont"/>
    <w:semiHidden/>
    <w:rsid w:val="00950B39"/>
  </w:style>
  <w:style w:type="paragraph" w:styleId="PlainText">
    <w:name w:val="Plain Text"/>
    <w:basedOn w:val="Normal"/>
    <w:semiHidden/>
    <w:rsid w:val="00950B3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50B39"/>
  </w:style>
  <w:style w:type="paragraph" w:styleId="Signature">
    <w:name w:val="Signature"/>
    <w:basedOn w:val="Normal"/>
    <w:semiHidden/>
    <w:rsid w:val="00950B39"/>
    <w:pPr>
      <w:ind w:left="4320"/>
    </w:pPr>
  </w:style>
  <w:style w:type="character" w:styleId="Strong">
    <w:name w:val="Strong"/>
    <w:basedOn w:val="DefaultParagraphFont"/>
    <w:qFormat/>
    <w:rsid w:val="00950B39"/>
    <w:rPr>
      <w:b/>
      <w:bCs/>
    </w:rPr>
  </w:style>
  <w:style w:type="paragraph" w:styleId="Subtitle">
    <w:name w:val="Subtitle"/>
    <w:basedOn w:val="Normal"/>
    <w:qFormat/>
    <w:rsid w:val="00950B39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50B39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50B39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74F21"/>
    <w:pPr>
      <w:spacing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Paragraph12">
    <w:name w:val="Paragraph 12"/>
    <w:basedOn w:val="Normal"/>
    <w:rsid w:val="00950B39"/>
    <w:pPr>
      <w:spacing w:after="240"/>
    </w:pPr>
  </w:style>
  <w:style w:type="paragraph" w:customStyle="1" w:styleId="Paragraph10">
    <w:name w:val="Paragraph 10"/>
    <w:basedOn w:val="Normal"/>
    <w:rsid w:val="00950B39"/>
    <w:pPr>
      <w:spacing w:after="240"/>
    </w:pPr>
    <w:rPr>
      <w:sz w:val="20"/>
    </w:rPr>
  </w:style>
  <w:style w:type="paragraph" w:customStyle="1" w:styleId="Paragraph12Indent">
    <w:name w:val="Paragraph 12 Indent"/>
    <w:basedOn w:val="Paragraph12"/>
    <w:rsid w:val="00950B39"/>
    <w:pPr>
      <w:ind w:firstLine="360"/>
    </w:pPr>
  </w:style>
  <w:style w:type="paragraph" w:customStyle="1" w:styleId="TableBodyCAPS8">
    <w:name w:val="Table Body CAPS 8"/>
    <w:basedOn w:val="Paragraph10"/>
    <w:rsid w:val="002E5954"/>
    <w:pPr>
      <w:spacing w:after="0"/>
    </w:pPr>
    <w:rPr>
      <w:caps/>
      <w:sz w:val="16"/>
      <w:szCs w:val="16"/>
    </w:rPr>
  </w:style>
  <w:style w:type="paragraph" w:customStyle="1" w:styleId="TableBody8Header">
    <w:name w:val="Table Body 8 Header"/>
    <w:basedOn w:val="TableBodyCAPS8"/>
    <w:rsid w:val="009C0A08"/>
    <w:pPr>
      <w:jc w:val="center"/>
    </w:pPr>
    <w:rPr>
      <w:caps w:val="0"/>
    </w:rPr>
  </w:style>
  <w:style w:type="paragraph" w:customStyle="1" w:styleId="paragraph8">
    <w:name w:val="paragraph 8"/>
    <w:basedOn w:val="Normal"/>
    <w:rsid w:val="00046025"/>
    <w:rPr>
      <w:sz w:val="16"/>
    </w:rPr>
  </w:style>
  <w:style w:type="paragraph" w:styleId="BalloonText">
    <w:name w:val="Balloon Text"/>
    <w:basedOn w:val="Normal"/>
    <w:semiHidden/>
    <w:rsid w:val="0099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50B39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50B3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50B39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50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50B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50B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50B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50B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50B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950B3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0B39"/>
  </w:style>
  <w:style w:type="paragraph" w:customStyle="1" w:styleId="Table">
    <w:name w:val="Table"/>
    <w:basedOn w:val="Normal"/>
    <w:semiHidden/>
    <w:rsid w:val="00950B39"/>
    <w:pPr>
      <w:tabs>
        <w:tab w:val="left" w:pos="305"/>
      </w:tabs>
    </w:pPr>
    <w:rPr>
      <w:sz w:val="20"/>
    </w:rPr>
  </w:style>
  <w:style w:type="paragraph" w:customStyle="1" w:styleId="LetterHeading">
    <w:name w:val="Letter Heading"/>
    <w:basedOn w:val="Normal"/>
    <w:semiHidden/>
    <w:rsid w:val="00950B39"/>
  </w:style>
  <w:style w:type="paragraph" w:styleId="EnvelopeAddress">
    <w:name w:val="envelope address"/>
    <w:basedOn w:val="Normal"/>
    <w:semiHidden/>
    <w:rsid w:val="00950B39"/>
    <w:pPr>
      <w:framePr w:w="7920" w:h="1980" w:hRule="exact" w:hSpace="180" w:wrap="auto" w:hAnchor="page" w:xAlign="center" w:yAlign="bottom"/>
      <w:ind w:left="2880"/>
    </w:pPr>
    <w:rPr>
      <w:rFonts w:cs="Arial"/>
      <w:sz w:val="22"/>
      <w:szCs w:val="22"/>
    </w:rPr>
  </w:style>
  <w:style w:type="paragraph" w:customStyle="1" w:styleId="Outline">
    <w:name w:val="Outline"/>
    <w:basedOn w:val="Normal"/>
    <w:semiHidden/>
    <w:rsid w:val="00950B39"/>
    <w:pPr>
      <w:numPr>
        <w:numId w:val="43"/>
      </w:numPr>
      <w:spacing w:after="240"/>
    </w:pPr>
  </w:style>
  <w:style w:type="numbering" w:styleId="111111">
    <w:name w:val="Outline List 2"/>
    <w:basedOn w:val="NoList"/>
    <w:semiHidden/>
    <w:rsid w:val="00950B39"/>
    <w:pPr>
      <w:numPr>
        <w:numId w:val="30"/>
      </w:numPr>
    </w:pPr>
  </w:style>
  <w:style w:type="numbering" w:styleId="1ai">
    <w:name w:val="Outline List 1"/>
    <w:basedOn w:val="NoList"/>
    <w:semiHidden/>
    <w:rsid w:val="00950B39"/>
    <w:pPr>
      <w:numPr>
        <w:numId w:val="31"/>
      </w:numPr>
    </w:pPr>
  </w:style>
  <w:style w:type="numbering" w:styleId="ArticleSection">
    <w:name w:val="Outline List 3"/>
    <w:basedOn w:val="NoList"/>
    <w:semiHidden/>
    <w:rsid w:val="00950B39"/>
    <w:pPr>
      <w:numPr>
        <w:numId w:val="32"/>
      </w:numPr>
    </w:pPr>
  </w:style>
  <w:style w:type="paragraph" w:styleId="BlockText">
    <w:name w:val="Block Text"/>
    <w:basedOn w:val="Normal"/>
    <w:semiHidden/>
    <w:rsid w:val="00950B39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50B39"/>
    <w:pPr>
      <w:spacing w:after="120" w:line="480" w:lineRule="auto"/>
    </w:pPr>
  </w:style>
  <w:style w:type="paragraph" w:styleId="BodyText3">
    <w:name w:val="Body Text 3"/>
    <w:basedOn w:val="Normal"/>
    <w:semiHidden/>
    <w:rsid w:val="00950B39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950B39"/>
    <w:pPr>
      <w:spacing w:after="120"/>
    </w:pPr>
  </w:style>
  <w:style w:type="paragraph" w:styleId="BodyTextFirstIndent">
    <w:name w:val="Body Text First Indent"/>
    <w:basedOn w:val="Normal"/>
    <w:semiHidden/>
    <w:rsid w:val="00950B39"/>
    <w:pPr>
      <w:ind w:firstLine="210"/>
    </w:pPr>
  </w:style>
  <w:style w:type="paragraph" w:styleId="BodyTextIndent">
    <w:name w:val="Body Text Indent"/>
    <w:basedOn w:val="Normal"/>
    <w:semiHidden/>
    <w:rsid w:val="00950B39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50B39"/>
    <w:pPr>
      <w:ind w:firstLine="210"/>
    </w:pPr>
  </w:style>
  <w:style w:type="paragraph" w:styleId="BodyTextIndent2">
    <w:name w:val="Body Text Indent 2"/>
    <w:basedOn w:val="Normal"/>
    <w:semiHidden/>
    <w:rsid w:val="00950B39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50B3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50B39"/>
    <w:pPr>
      <w:ind w:left="4320"/>
    </w:pPr>
  </w:style>
  <w:style w:type="paragraph" w:styleId="Date">
    <w:name w:val="Date"/>
    <w:basedOn w:val="Normal"/>
    <w:next w:val="Normal"/>
    <w:semiHidden/>
    <w:rsid w:val="00950B39"/>
  </w:style>
  <w:style w:type="paragraph" w:styleId="E-mailSignature">
    <w:name w:val="E-mail Signature"/>
    <w:basedOn w:val="Normal"/>
    <w:semiHidden/>
    <w:rsid w:val="00950B39"/>
  </w:style>
  <w:style w:type="character" w:styleId="Emphasis">
    <w:name w:val="Emphasis"/>
    <w:basedOn w:val="DefaultParagraphFont"/>
    <w:qFormat/>
    <w:rsid w:val="00950B39"/>
    <w:rPr>
      <w:i/>
      <w:iCs/>
    </w:rPr>
  </w:style>
  <w:style w:type="paragraph" w:styleId="EnvelopeReturn">
    <w:name w:val="envelope return"/>
    <w:basedOn w:val="Normal"/>
    <w:semiHidden/>
    <w:rsid w:val="00950B3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50B39"/>
    <w:rPr>
      <w:color w:val="800080"/>
      <w:u w:val="single"/>
    </w:rPr>
  </w:style>
  <w:style w:type="paragraph" w:styleId="Footer">
    <w:name w:val="footer"/>
    <w:basedOn w:val="Normal"/>
    <w:semiHidden/>
    <w:rsid w:val="00950B3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50B3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50B39"/>
  </w:style>
  <w:style w:type="paragraph" w:styleId="HTMLAddress">
    <w:name w:val="HTML Address"/>
    <w:basedOn w:val="Normal"/>
    <w:semiHidden/>
    <w:rsid w:val="00950B39"/>
    <w:rPr>
      <w:i/>
      <w:iCs/>
    </w:rPr>
  </w:style>
  <w:style w:type="character" w:styleId="HTMLCite">
    <w:name w:val="HTML Cite"/>
    <w:basedOn w:val="DefaultParagraphFont"/>
    <w:semiHidden/>
    <w:rsid w:val="00950B39"/>
    <w:rPr>
      <w:i/>
      <w:iCs/>
    </w:rPr>
  </w:style>
  <w:style w:type="character" w:styleId="HTMLCode">
    <w:name w:val="HTML Code"/>
    <w:basedOn w:val="DefaultParagraphFont"/>
    <w:semiHidden/>
    <w:rsid w:val="00950B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50B39"/>
    <w:rPr>
      <w:i/>
      <w:iCs/>
    </w:rPr>
  </w:style>
  <w:style w:type="character" w:styleId="HTMLKeyboard">
    <w:name w:val="HTML Keyboard"/>
    <w:basedOn w:val="DefaultParagraphFont"/>
    <w:semiHidden/>
    <w:rsid w:val="00950B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50B3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50B3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50B3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50B39"/>
    <w:rPr>
      <w:i/>
      <w:iCs/>
    </w:rPr>
  </w:style>
  <w:style w:type="character" w:styleId="Hyperlink">
    <w:name w:val="Hyperlink"/>
    <w:basedOn w:val="DefaultParagraphFont"/>
    <w:semiHidden/>
    <w:rsid w:val="00950B39"/>
    <w:rPr>
      <w:color w:val="0000FF"/>
      <w:u w:val="single"/>
    </w:rPr>
  </w:style>
  <w:style w:type="character" w:styleId="LineNumber">
    <w:name w:val="line number"/>
    <w:basedOn w:val="DefaultParagraphFont"/>
    <w:semiHidden/>
    <w:rsid w:val="00950B39"/>
  </w:style>
  <w:style w:type="paragraph" w:styleId="List">
    <w:name w:val="List"/>
    <w:basedOn w:val="Normal"/>
    <w:semiHidden/>
    <w:rsid w:val="00950B39"/>
    <w:pPr>
      <w:ind w:left="360" w:hanging="360"/>
    </w:pPr>
  </w:style>
  <w:style w:type="paragraph" w:styleId="List2">
    <w:name w:val="List 2"/>
    <w:basedOn w:val="Normal"/>
    <w:semiHidden/>
    <w:rsid w:val="00950B39"/>
    <w:pPr>
      <w:ind w:left="720" w:hanging="360"/>
    </w:pPr>
  </w:style>
  <w:style w:type="paragraph" w:styleId="List3">
    <w:name w:val="List 3"/>
    <w:basedOn w:val="Normal"/>
    <w:semiHidden/>
    <w:rsid w:val="00950B39"/>
    <w:pPr>
      <w:ind w:left="1080" w:hanging="360"/>
    </w:pPr>
  </w:style>
  <w:style w:type="paragraph" w:styleId="List4">
    <w:name w:val="List 4"/>
    <w:basedOn w:val="Normal"/>
    <w:semiHidden/>
    <w:rsid w:val="00950B39"/>
    <w:pPr>
      <w:ind w:left="1440" w:hanging="360"/>
    </w:pPr>
  </w:style>
  <w:style w:type="paragraph" w:styleId="List5">
    <w:name w:val="List 5"/>
    <w:basedOn w:val="Normal"/>
    <w:semiHidden/>
    <w:rsid w:val="00950B39"/>
    <w:pPr>
      <w:ind w:left="1800" w:hanging="360"/>
    </w:pPr>
  </w:style>
  <w:style w:type="paragraph" w:styleId="ListBullet">
    <w:name w:val="List Bullet"/>
    <w:basedOn w:val="Normal"/>
    <w:semiHidden/>
    <w:rsid w:val="00950B39"/>
    <w:pPr>
      <w:numPr>
        <w:numId w:val="33"/>
      </w:numPr>
    </w:pPr>
  </w:style>
  <w:style w:type="paragraph" w:styleId="ListBullet2">
    <w:name w:val="List Bullet 2"/>
    <w:basedOn w:val="Normal"/>
    <w:semiHidden/>
    <w:rsid w:val="00950B39"/>
    <w:pPr>
      <w:numPr>
        <w:numId w:val="34"/>
      </w:numPr>
    </w:pPr>
  </w:style>
  <w:style w:type="paragraph" w:styleId="ListBullet3">
    <w:name w:val="List Bullet 3"/>
    <w:basedOn w:val="Normal"/>
    <w:semiHidden/>
    <w:rsid w:val="00950B39"/>
    <w:pPr>
      <w:numPr>
        <w:numId w:val="35"/>
      </w:numPr>
    </w:pPr>
  </w:style>
  <w:style w:type="paragraph" w:styleId="ListBullet4">
    <w:name w:val="List Bullet 4"/>
    <w:basedOn w:val="Normal"/>
    <w:semiHidden/>
    <w:rsid w:val="00950B39"/>
    <w:pPr>
      <w:numPr>
        <w:numId w:val="36"/>
      </w:numPr>
    </w:pPr>
  </w:style>
  <w:style w:type="paragraph" w:styleId="ListBullet5">
    <w:name w:val="List Bullet 5"/>
    <w:basedOn w:val="Normal"/>
    <w:semiHidden/>
    <w:rsid w:val="00950B39"/>
    <w:pPr>
      <w:numPr>
        <w:numId w:val="37"/>
      </w:numPr>
    </w:pPr>
  </w:style>
  <w:style w:type="paragraph" w:styleId="ListContinue">
    <w:name w:val="List Continue"/>
    <w:basedOn w:val="Normal"/>
    <w:semiHidden/>
    <w:rsid w:val="00950B39"/>
    <w:pPr>
      <w:spacing w:after="120"/>
      <w:ind w:left="360"/>
    </w:pPr>
  </w:style>
  <w:style w:type="paragraph" w:styleId="ListContinue2">
    <w:name w:val="List Continue 2"/>
    <w:basedOn w:val="Normal"/>
    <w:semiHidden/>
    <w:rsid w:val="00950B39"/>
    <w:pPr>
      <w:spacing w:after="120"/>
      <w:ind w:left="720"/>
    </w:pPr>
  </w:style>
  <w:style w:type="paragraph" w:styleId="ListContinue3">
    <w:name w:val="List Continue 3"/>
    <w:basedOn w:val="Normal"/>
    <w:semiHidden/>
    <w:rsid w:val="00950B39"/>
    <w:pPr>
      <w:spacing w:after="120"/>
      <w:ind w:left="1080"/>
    </w:pPr>
  </w:style>
  <w:style w:type="paragraph" w:styleId="ListContinue4">
    <w:name w:val="List Continue 4"/>
    <w:basedOn w:val="Normal"/>
    <w:semiHidden/>
    <w:rsid w:val="00950B39"/>
    <w:pPr>
      <w:spacing w:after="120"/>
      <w:ind w:left="1440"/>
    </w:pPr>
  </w:style>
  <w:style w:type="paragraph" w:styleId="ListContinue5">
    <w:name w:val="List Continue 5"/>
    <w:basedOn w:val="Normal"/>
    <w:semiHidden/>
    <w:rsid w:val="00950B39"/>
    <w:pPr>
      <w:spacing w:after="120"/>
      <w:ind w:left="1800"/>
    </w:pPr>
  </w:style>
  <w:style w:type="paragraph" w:styleId="ListNumber">
    <w:name w:val="List Number"/>
    <w:basedOn w:val="Normal"/>
    <w:semiHidden/>
    <w:rsid w:val="00950B39"/>
    <w:pPr>
      <w:numPr>
        <w:numId w:val="38"/>
      </w:numPr>
    </w:pPr>
  </w:style>
  <w:style w:type="paragraph" w:styleId="ListNumber2">
    <w:name w:val="List Number 2"/>
    <w:basedOn w:val="Normal"/>
    <w:semiHidden/>
    <w:rsid w:val="00950B39"/>
    <w:pPr>
      <w:numPr>
        <w:numId w:val="39"/>
      </w:numPr>
    </w:pPr>
  </w:style>
  <w:style w:type="paragraph" w:styleId="ListNumber3">
    <w:name w:val="List Number 3"/>
    <w:basedOn w:val="Normal"/>
    <w:semiHidden/>
    <w:rsid w:val="00950B39"/>
    <w:pPr>
      <w:numPr>
        <w:numId w:val="40"/>
      </w:numPr>
    </w:pPr>
  </w:style>
  <w:style w:type="paragraph" w:styleId="ListNumber4">
    <w:name w:val="List Number 4"/>
    <w:basedOn w:val="Normal"/>
    <w:semiHidden/>
    <w:rsid w:val="00950B39"/>
    <w:pPr>
      <w:numPr>
        <w:numId w:val="41"/>
      </w:numPr>
    </w:pPr>
  </w:style>
  <w:style w:type="paragraph" w:styleId="ListNumber5">
    <w:name w:val="List Number 5"/>
    <w:basedOn w:val="Normal"/>
    <w:semiHidden/>
    <w:rsid w:val="00950B39"/>
    <w:pPr>
      <w:numPr>
        <w:numId w:val="42"/>
      </w:numPr>
    </w:pPr>
  </w:style>
  <w:style w:type="paragraph" w:styleId="MessageHeader">
    <w:name w:val="Message Header"/>
    <w:basedOn w:val="Normal"/>
    <w:semiHidden/>
    <w:rsid w:val="00950B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50B39"/>
  </w:style>
  <w:style w:type="paragraph" w:styleId="NoteHeading">
    <w:name w:val="Note Heading"/>
    <w:basedOn w:val="Normal"/>
    <w:next w:val="Normal"/>
    <w:semiHidden/>
    <w:rsid w:val="00950B39"/>
  </w:style>
  <w:style w:type="character" w:styleId="PageNumber">
    <w:name w:val="page number"/>
    <w:basedOn w:val="DefaultParagraphFont"/>
    <w:semiHidden/>
    <w:rsid w:val="00950B39"/>
  </w:style>
  <w:style w:type="paragraph" w:styleId="PlainText">
    <w:name w:val="Plain Text"/>
    <w:basedOn w:val="Normal"/>
    <w:semiHidden/>
    <w:rsid w:val="00950B3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50B39"/>
  </w:style>
  <w:style w:type="paragraph" w:styleId="Signature">
    <w:name w:val="Signature"/>
    <w:basedOn w:val="Normal"/>
    <w:semiHidden/>
    <w:rsid w:val="00950B39"/>
    <w:pPr>
      <w:ind w:left="4320"/>
    </w:pPr>
  </w:style>
  <w:style w:type="character" w:styleId="Strong">
    <w:name w:val="Strong"/>
    <w:basedOn w:val="DefaultParagraphFont"/>
    <w:qFormat/>
    <w:rsid w:val="00950B39"/>
    <w:rPr>
      <w:b/>
      <w:bCs/>
    </w:rPr>
  </w:style>
  <w:style w:type="paragraph" w:styleId="Subtitle">
    <w:name w:val="Subtitle"/>
    <w:basedOn w:val="Normal"/>
    <w:qFormat/>
    <w:rsid w:val="00950B39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50B39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50B39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50B39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50B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950B3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50B3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50B3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74F21"/>
    <w:pPr>
      <w:spacing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Paragraph12">
    <w:name w:val="Paragraph 12"/>
    <w:basedOn w:val="Normal"/>
    <w:rsid w:val="00950B39"/>
    <w:pPr>
      <w:spacing w:after="240"/>
    </w:pPr>
  </w:style>
  <w:style w:type="paragraph" w:customStyle="1" w:styleId="Paragraph10">
    <w:name w:val="Paragraph 10"/>
    <w:basedOn w:val="Normal"/>
    <w:rsid w:val="00950B39"/>
    <w:pPr>
      <w:spacing w:after="240"/>
    </w:pPr>
    <w:rPr>
      <w:sz w:val="20"/>
    </w:rPr>
  </w:style>
  <w:style w:type="paragraph" w:customStyle="1" w:styleId="Paragraph12Indent">
    <w:name w:val="Paragraph 12 Indent"/>
    <w:basedOn w:val="Paragraph12"/>
    <w:rsid w:val="00950B39"/>
    <w:pPr>
      <w:ind w:firstLine="360"/>
    </w:pPr>
  </w:style>
  <w:style w:type="paragraph" w:customStyle="1" w:styleId="TableBodyCAPS8">
    <w:name w:val="Table Body CAPS 8"/>
    <w:basedOn w:val="Paragraph10"/>
    <w:rsid w:val="002E5954"/>
    <w:pPr>
      <w:spacing w:after="0"/>
    </w:pPr>
    <w:rPr>
      <w:caps/>
      <w:sz w:val="16"/>
      <w:szCs w:val="16"/>
    </w:rPr>
  </w:style>
  <w:style w:type="paragraph" w:customStyle="1" w:styleId="TableBody8Header">
    <w:name w:val="Table Body 8 Header"/>
    <w:basedOn w:val="TableBodyCAPS8"/>
    <w:rsid w:val="009C0A08"/>
    <w:pPr>
      <w:jc w:val="center"/>
    </w:pPr>
    <w:rPr>
      <w:caps w:val="0"/>
    </w:rPr>
  </w:style>
  <w:style w:type="paragraph" w:customStyle="1" w:styleId="paragraph8">
    <w:name w:val="paragraph 8"/>
    <w:basedOn w:val="Normal"/>
    <w:rsid w:val="00046025"/>
    <w:rPr>
      <w:sz w:val="16"/>
    </w:rPr>
  </w:style>
  <w:style w:type="paragraph" w:styleId="BalloonText">
    <w:name w:val="Balloon Text"/>
    <w:basedOn w:val="Normal"/>
    <w:semiHidden/>
    <w:rsid w:val="0099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567</Words>
  <Characters>8707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ALTERNATIVE LIMIT REQUEST FORM</vt:lpstr>
    </vt:vector>
  </TitlesOfParts>
  <Company>MCWMS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ALTERNATIVE LIMIT REQUEST FORM</dc:title>
  <dc:creator>ThinApp</dc:creator>
  <cp:lastModifiedBy>ThinApp</cp:lastModifiedBy>
  <cp:revision>4</cp:revision>
  <cp:lastPrinted>2004-08-19T20:02:00Z</cp:lastPrinted>
  <dcterms:created xsi:type="dcterms:W3CDTF">2013-02-08T16:22:00Z</dcterms:created>
  <dcterms:modified xsi:type="dcterms:W3CDTF">2013-02-08T18:02:00Z</dcterms:modified>
</cp:coreProperties>
</file>